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1054A38" wp14:editId="72FD4160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C76F4F">
              <w:rPr>
                <w:rFonts w:ascii="Adobe Garamond Pro" w:hAnsi="Adobe Garamond Pro" w:cs="Adobe Garamond Pro"/>
                <w:sz w:val="22"/>
                <w:szCs w:val="22"/>
              </w:rPr>
              <w:t>_____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C76F4F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E405D">
              <w:rPr>
                <w:rFonts w:ascii="Adobe Garamond Pro" w:hAnsi="Adobe Garamond Pro" w:cs="Adobe Garamond Pro"/>
                <w:sz w:val="22"/>
                <w:szCs w:val="20"/>
              </w:rPr>
              <w:t>termőföldek</w:t>
            </w:r>
            <w:proofErr w:type="spellEnd"/>
            <w:r w:rsidR="008E405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E405D">
              <w:rPr>
                <w:rFonts w:ascii="Adobe Garamond Pro" w:hAnsi="Adobe Garamond Pro" w:cs="Adobe Garamond Pro"/>
                <w:sz w:val="22"/>
                <w:szCs w:val="20"/>
              </w:rPr>
              <w:t>hasznosítása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C76F4F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8E405D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Termőföldek hasznosítására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8E405D" w:rsidRDefault="00217F4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Jászberényi Járási Hivatal F</w:t>
      </w:r>
      <w:r w:rsidR="002C6E45">
        <w:rPr>
          <w:rFonts w:ascii="Adobe Garamond Pro" w:hAnsi="Adobe Garamond Pro" w:cs="Times New Roman"/>
          <w:sz w:val="24"/>
          <w:szCs w:val="24"/>
        </w:rPr>
        <w:t>oglalkoztatási</w:t>
      </w:r>
      <w:r>
        <w:rPr>
          <w:rFonts w:ascii="Adobe Garamond Pro" w:hAnsi="Adobe Garamond Pro" w:cs="Times New Roman"/>
          <w:sz w:val="24"/>
          <w:szCs w:val="24"/>
        </w:rPr>
        <w:t xml:space="preserve"> Osztályától azt a tájékoztatást kaptuk, hogy a 2019. évtől kezdődően településünkön a START munkaprogram közfoglalkoztatásban részt vevő személyei után támogatásban az önkormányzat nem részesülhet. Az önkormányzat által a START rendelkezésére bocsátott termőföldeket ezért az idei évtől haszonbérleti szerződések megkötésével javaslom hasznosítani.</w:t>
      </w:r>
    </w:p>
    <w:p w:rsidR="00217F40" w:rsidRDefault="00217F4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Az önkormányzat a 2018. év során megvásárolt Langó Józsefnétől és Langó Judittól a Jászfényszaru 05/114 hrsz. alatt felvett, szántó művelési ágú, 5489 m2 területű ingatlant. Az ingatlanon Zsámboki Zsolt gazdálkodó folytatott mezőgazdasági tevékenységet, abba a 2019. évben betakarítani tervezett növénykultúrát vetett. </w:t>
      </w:r>
      <w:r w:rsidR="00C76F4F">
        <w:rPr>
          <w:rFonts w:ascii="Adobe Garamond Pro" w:hAnsi="Adobe Garamond Pro" w:cs="Times New Roman"/>
          <w:sz w:val="24"/>
          <w:szCs w:val="24"/>
        </w:rPr>
        <w:t>J</w:t>
      </w:r>
      <w:r>
        <w:rPr>
          <w:rFonts w:ascii="Adobe Garamond Pro" w:hAnsi="Adobe Garamond Pro" w:cs="Times New Roman"/>
          <w:sz w:val="24"/>
          <w:szCs w:val="24"/>
        </w:rPr>
        <w:t>avaslom az ingatlan</w:t>
      </w:r>
      <w:r w:rsidR="00C76F4F">
        <w:rPr>
          <w:rFonts w:ascii="Adobe Garamond Pro" w:hAnsi="Adobe Garamond Pro" w:cs="Times New Roman"/>
          <w:sz w:val="24"/>
          <w:szCs w:val="24"/>
        </w:rPr>
        <w:t>t</w:t>
      </w:r>
      <w:r>
        <w:rPr>
          <w:rFonts w:ascii="Adobe Garamond Pro" w:hAnsi="Adobe Garamond Pro" w:cs="Times New Roman"/>
          <w:sz w:val="24"/>
          <w:szCs w:val="24"/>
        </w:rPr>
        <w:t xml:space="preserve"> Zsámboki Zsolt részére haszonbérletre adni a 2019. évre 1350 ft/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Ak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bérleti díjért cserébe (12.893,- ft).</w:t>
      </w:r>
    </w:p>
    <w:p w:rsidR="008E405D" w:rsidRPr="00BF0A4A" w:rsidRDefault="008E405D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Mindezek alapján a következő határozati javaslatokat terjesztem elő: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217F40">
        <w:rPr>
          <w:rFonts w:ascii="Adobe Garamond Pro" w:hAnsi="Adobe Garamond Pro" w:cs="Times New Roman"/>
          <w:b/>
          <w:sz w:val="24"/>
          <w:szCs w:val="24"/>
        </w:rPr>
        <w:t>9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217F40" w:rsidRPr="00BF0A4A" w:rsidRDefault="00217F40" w:rsidP="00217F40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noProof/>
          <w:sz w:val="24"/>
          <w:szCs w:val="24"/>
        </w:rPr>
        <w:t>Használati jog pályázaton történő értékesítésére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217F40">
        <w:rPr>
          <w:rFonts w:ascii="Adobe Garamond Pro" w:hAnsi="Adobe Garamond Pro" w:cs="Times New Roman"/>
          <w:noProof/>
          <w:sz w:val="24"/>
          <w:szCs w:val="24"/>
        </w:rPr>
        <w:t>a tulajdonában álló termőföldek hasznosítása érdekében a mellékelt pályázati felhívást teszi közzé</w:t>
      </w:r>
      <w:r w:rsidR="008E405D">
        <w:rPr>
          <w:rFonts w:ascii="Adobe Garamond Pro" w:hAnsi="Adobe Garamond Pro" w:cs="Times New Roman"/>
          <w:noProof/>
          <w:sz w:val="24"/>
          <w:szCs w:val="24"/>
        </w:rPr>
        <w:t>.</w:t>
      </w:r>
    </w:p>
    <w:p w:rsidR="00047D2B" w:rsidRPr="00EA4390" w:rsidRDefault="00047D2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4390">
        <w:rPr>
          <w:rFonts w:ascii="Adobe Garamond Pro" w:hAnsi="Adobe Garamond Pro" w:cs="Times New Roman"/>
          <w:sz w:val="24"/>
          <w:szCs w:val="24"/>
        </w:rPr>
        <w:t xml:space="preserve">Felelős: </w:t>
      </w:r>
      <w:r w:rsidR="00217F40">
        <w:rPr>
          <w:rFonts w:ascii="Adobe Garamond Pro" w:hAnsi="Adobe Garamond Pro" w:cs="Times New Roman"/>
          <w:sz w:val="24"/>
          <w:szCs w:val="24"/>
        </w:rPr>
        <w:t>Jegyző</w:t>
      </w:r>
      <w:r w:rsidRPr="00EA4390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047D2B" w:rsidRPr="00EA4390" w:rsidRDefault="00047D2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A4390">
        <w:rPr>
          <w:rFonts w:ascii="Adobe Garamond Pro" w:hAnsi="Adobe Garamond Pro" w:cs="Times New Roman"/>
          <w:sz w:val="24"/>
          <w:szCs w:val="24"/>
        </w:rPr>
        <w:t>Határidő: 2019. 0</w:t>
      </w:r>
      <w:r w:rsidR="00217F40">
        <w:rPr>
          <w:rFonts w:ascii="Adobe Garamond Pro" w:hAnsi="Adobe Garamond Pro" w:cs="Times New Roman"/>
          <w:sz w:val="24"/>
          <w:szCs w:val="24"/>
        </w:rPr>
        <w:t>2</w:t>
      </w:r>
      <w:r w:rsidRPr="00EA4390">
        <w:rPr>
          <w:rFonts w:ascii="Adobe Garamond Pro" w:hAnsi="Adobe Garamond Pro" w:cs="Times New Roman"/>
          <w:sz w:val="24"/>
          <w:szCs w:val="24"/>
        </w:rPr>
        <w:t>. 15.</w:t>
      </w:r>
    </w:p>
    <w:p w:rsidR="00047D2B" w:rsidRPr="00BF0A4A" w:rsidRDefault="00047D2B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…../201</w:t>
      </w:r>
      <w:r w:rsidR="00217F40">
        <w:rPr>
          <w:rFonts w:ascii="Adobe Garamond Pro" w:hAnsi="Adobe Garamond Pro" w:cs="Times New Roman"/>
          <w:b/>
          <w:sz w:val="24"/>
          <w:szCs w:val="24"/>
        </w:rPr>
        <w:t>9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BF0A4A" w:rsidRDefault="00217F40" w:rsidP="00BF0A4A">
      <w:pPr>
        <w:spacing w:after="0" w:line="240" w:lineRule="auto"/>
        <w:jc w:val="both"/>
        <w:rPr>
          <w:rFonts w:ascii="Adobe Garamond Pro" w:hAnsi="Adobe Garamond Pro" w:cs="Times New Roman"/>
          <w:b/>
          <w:noProof/>
          <w:sz w:val="24"/>
          <w:szCs w:val="24"/>
        </w:rPr>
      </w:pPr>
      <w:r>
        <w:rPr>
          <w:rFonts w:ascii="Adobe Garamond Pro" w:hAnsi="Adobe Garamond Pro" w:cs="Times New Roman"/>
          <w:b/>
          <w:noProof/>
          <w:sz w:val="24"/>
          <w:szCs w:val="24"/>
        </w:rPr>
        <w:t>Haszonbérleti szerződés megkötésére</w:t>
      </w:r>
    </w:p>
    <w:p w:rsidR="00217F40" w:rsidRPr="00BF0A4A" w:rsidRDefault="00217F40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217F40">
        <w:rPr>
          <w:rFonts w:ascii="Adobe Garamond Pro" w:hAnsi="Adobe Garamond Pro" w:cs="Times New Roman"/>
          <w:noProof/>
          <w:sz w:val="24"/>
          <w:szCs w:val="24"/>
        </w:rPr>
        <w:t>felhatalmazza a Polgármestert, hogy a 2019. évre a Jászfényszaru külterület 05/114 hrsz. ingatlanra Zsámboki Zsolttal haszonbérleti szerződést kössön 12.893,- ft/év bérleti díj ellenében.</w:t>
      </w:r>
    </w:p>
    <w:p w:rsidR="00047D2B" w:rsidRDefault="00047D2B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Jegyző</w:t>
      </w:r>
    </w:p>
    <w:p w:rsidR="00047D2B" w:rsidRDefault="00047D2B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2019. 0</w:t>
      </w:r>
      <w:r w:rsidR="00217F40">
        <w:rPr>
          <w:rFonts w:ascii="Adobe Garamond Pro" w:hAnsi="Adobe Garamond Pro" w:cs="Times New Roman"/>
          <w:sz w:val="24"/>
          <w:szCs w:val="24"/>
        </w:rPr>
        <w:t>2</w:t>
      </w:r>
      <w:r>
        <w:rPr>
          <w:rFonts w:ascii="Adobe Garamond Pro" w:hAnsi="Adobe Garamond Pro" w:cs="Times New Roman"/>
          <w:sz w:val="24"/>
          <w:szCs w:val="24"/>
        </w:rPr>
        <w:t xml:space="preserve">. </w:t>
      </w:r>
      <w:r w:rsidR="00217F40">
        <w:rPr>
          <w:rFonts w:ascii="Adobe Garamond Pro" w:hAnsi="Adobe Garamond Pro" w:cs="Times New Roman"/>
          <w:sz w:val="24"/>
          <w:szCs w:val="24"/>
        </w:rPr>
        <w:t>15</w:t>
      </w:r>
      <w:r>
        <w:rPr>
          <w:rFonts w:ascii="Adobe Garamond Pro" w:hAnsi="Adobe Garamond Pro" w:cs="Times New Roman"/>
          <w:sz w:val="24"/>
          <w:szCs w:val="24"/>
        </w:rPr>
        <w:t>.</w:t>
      </w:r>
    </w:p>
    <w:p w:rsidR="00047D2B" w:rsidRPr="00BF0A4A" w:rsidRDefault="00047D2B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217F40">
        <w:rPr>
          <w:rFonts w:ascii="Adobe Garamond Pro" w:hAnsi="Adobe Garamond Pro" w:cs="Times New Roman"/>
          <w:sz w:val="24"/>
          <w:szCs w:val="24"/>
        </w:rPr>
        <w:t>2019. január 25.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8E405D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10D33" w:rsidRPr="00C30318" w:rsidRDefault="00A10D33" w:rsidP="00C30318">
      <w:pPr>
        <w:rPr>
          <w:rFonts w:ascii="Adobe Garamond Pro" w:hAnsi="Adobe Garamond Pro"/>
          <w:sz w:val="24"/>
          <w:szCs w:val="24"/>
        </w:rPr>
      </w:pPr>
    </w:p>
    <w:sectPr w:rsidR="00A10D33" w:rsidRPr="00C30318" w:rsidSect="00C30318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C10" w:rsidRDefault="00844C10" w:rsidP="00202AED">
      <w:pPr>
        <w:spacing w:after="0" w:line="240" w:lineRule="auto"/>
      </w:pPr>
      <w:r>
        <w:separator/>
      </w:r>
    </w:p>
  </w:endnote>
  <w:endnote w:type="continuationSeparator" w:id="0">
    <w:p w:rsidR="00844C10" w:rsidRDefault="00844C1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C10" w:rsidRDefault="00844C10" w:rsidP="00202AED">
      <w:pPr>
        <w:spacing w:after="0" w:line="240" w:lineRule="auto"/>
      </w:pPr>
      <w:r>
        <w:separator/>
      </w:r>
    </w:p>
  </w:footnote>
  <w:footnote w:type="continuationSeparator" w:id="0">
    <w:p w:rsidR="00844C10" w:rsidRDefault="00844C1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B7877"/>
    <w:multiLevelType w:val="hybridMultilevel"/>
    <w:tmpl w:val="915043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47D2B"/>
    <w:rsid w:val="000B3997"/>
    <w:rsid w:val="000F0A66"/>
    <w:rsid w:val="000F4B48"/>
    <w:rsid w:val="00100993"/>
    <w:rsid w:val="00142D30"/>
    <w:rsid w:val="001C4F9B"/>
    <w:rsid w:val="00202AED"/>
    <w:rsid w:val="00217F40"/>
    <w:rsid w:val="00245A33"/>
    <w:rsid w:val="00284AFF"/>
    <w:rsid w:val="00292E0A"/>
    <w:rsid w:val="002C02CE"/>
    <w:rsid w:val="002C5D5D"/>
    <w:rsid w:val="002C6E45"/>
    <w:rsid w:val="00367FA5"/>
    <w:rsid w:val="00397B25"/>
    <w:rsid w:val="00453028"/>
    <w:rsid w:val="00476A66"/>
    <w:rsid w:val="005B70E5"/>
    <w:rsid w:val="005C75B5"/>
    <w:rsid w:val="00623A85"/>
    <w:rsid w:val="0063014F"/>
    <w:rsid w:val="006D49B2"/>
    <w:rsid w:val="007420B5"/>
    <w:rsid w:val="008345C2"/>
    <w:rsid w:val="00844C10"/>
    <w:rsid w:val="008626BE"/>
    <w:rsid w:val="008D4658"/>
    <w:rsid w:val="008E405D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60327"/>
    <w:rsid w:val="00BF0A4A"/>
    <w:rsid w:val="00C30318"/>
    <w:rsid w:val="00C76F4F"/>
    <w:rsid w:val="00CF430E"/>
    <w:rsid w:val="00DC0928"/>
    <w:rsid w:val="00DC3C76"/>
    <w:rsid w:val="00DE4F46"/>
    <w:rsid w:val="00DF090D"/>
    <w:rsid w:val="00E73F10"/>
    <w:rsid w:val="00EA4390"/>
    <w:rsid w:val="00EC4077"/>
    <w:rsid w:val="00EE2259"/>
    <w:rsid w:val="00F118AF"/>
    <w:rsid w:val="00FE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408EDA3-9419-4E8E-A037-1C075811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1609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2019-01-25T11:36:00Z</cp:lastPrinted>
  <dcterms:created xsi:type="dcterms:W3CDTF">2019-01-31T10:20:00Z</dcterms:created>
  <dcterms:modified xsi:type="dcterms:W3CDTF">2019-01-31T10:20:00Z</dcterms:modified>
</cp:coreProperties>
</file>